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58" w:rsidRDefault="00235982" w:rsidP="002359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2062">
        <w:rPr>
          <w:rStyle w:val="Strong"/>
          <w:rFonts w:ascii="Georgia" w:hAnsi="Georgia"/>
          <w:color w:val="1A1A1A"/>
          <w:shd w:val="clear" w:color="auto" w:fill="FFFFFF"/>
        </w:rPr>
        <w:t>Surviving Spouse Checklist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158" w:rsidRPr="005876CE">
        <w:rPr>
          <w:rFonts w:ascii="Times New Roman" w:hAnsi="Times New Roman" w:cs="Times New Roman"/>
          <w:b/>
          <w:sz w:val="24"/>
          <w:szCs w:val="24"/>
        </w:rPr>
        <w:t>– Instructions</w:t>
      </w:r>
    </w:p>
    <w:p w:rsidR="00DC64AE" w:rsidRPr="00235982" w:rsidRDefault="00DC64AE" w:rsidP="00235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4158" w:rsidRPr="005876CE" w:rsidRDefault="00EA4158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1.</w:t>
      </w:r>
      <w:r w:rsidRPr="005876CE">
        <w:rPr>
          <w:rFonts w:ascii="Times New Roman" w:hAnsi="Times New Roman" w:cs="Times New Roman"/>
          <w:sz w:val="24"/>
          <w:szCs w:val="24"/>
        </w:rPr>
        <w:tab/>
        <w:t>Fill out the name of the deceased person.</w:t>
      </w:r>
    </w:p>
    <w:p w:rsidR="00EA4158" w:rsidRPr="005876CE" w:rsidRDefault="00EA4158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2.</w:t>
      </w:r>
      <w:r w:rsidRPr="005876CE">
        <w:rPr>
          <w:rFonts w:ascii="Times New Roman" w:hAnsi="Times New Roman" w:cs="Times New Roman"/>
          <w:sz w:val="24"/>
          <w:szCs w:val="24"/>
        </w:rPr>
        <w:tab/>
        <w:t>Fill out information about the deceased person’s vital statistics: full name, birth date, and date and place of death.</w:t>
      </w:r>
    </w:p>
    <w:p w:rsidR="00EA4158" w:rsidRPr="005876CE" w:rsidRDefault="00EA4158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3.</w:t>
      </w:r>
      <w:r w:rsidRPr="005876CE">
        <w:rPr>
          <w:rFonts w:ascii="Times New Roman" w:hAnsi="Times New Roman" w:cs="Times New Roman"/>
          <w:sz w:val="24"/>
          <w:szCs w:val="24"/>
        </w:rPr>
        <w:tab/>
      </w:r>
      <w:r w:rsidR="005876CE" w:rsidRPr="005876CE">
        <w:rPr>
          <w:rFonts w:ascii="Times New Roman" w:hAnsi="Times New Roman" w:cs="Times New Roman"/>
          <w:sz w:val="24"/>
          <w:szCs w:val="24"/>
        </w:rPr>
        <w:t>List the names and addresses of the family members of the decedent: spouse, children, parents, and siblings.</w:t>
      </w:r>
    </w:p>
    <w:p w:rsidR="005876CE" w:rsidRPr="005876CE" w:rsidRDefault="005876CE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4.</w:t>
      </w:r>
      <w:r w:rsidRPr="005876CE">
        <w:rPr>
          <w:rFonts w:ascii="Times New Roman" w:hAnsi="Times New Roman" w:cs="Times New Roman"/>
          <w:sz w:val="24"/>
          <w:szCs w:val="24"/>
        </w:rPr>
        <w:tab/>
        <w:t>List the estate documents that the decedent had, if any, and the date each one was signed.</w:t>
      </w:r>
    </w:p>
    <w:p w:rsidR="005876CE" w:rsidRPr="005876CE" w:rsidRDefault="005876CE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5.</w:t>
      </w:r>
      <w:r w:rsidRPr="005876CE">
        <w:rPr>
          <w:rFonts w:ascii="Times New Roman" w:hAnsi="Times New Roman" w:cs="Times New Roman"/>
          <w:sz w:val="24"/>
          <w:szCs w:val="24"/>
        </w:rPr>
        <w:tab/>
        <w:t>If you know the names of the decedent’s financial advisors, such as his or her financial planner, CPA or tax preparer, and attorney, list their names and contact information.</w:t>
      </w:r>
    </w:p>
    <w:p w:rsidR="005876CE" w:rsidRPr="005876CE" w:rsidRDefault="005876CE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6.</w:t>
      </w:r>
      <w:r w:rsidRPr="005876CE">
        <w:rPr>
          <w:rFonts w:ascii="Times New Roman" w:hAnsi="Times New Roman" w:cs="Times New Roman"/>
          <w:sz w:val="24"/>
          <w:szCs w:val="24"/>
        </w:rPr>
        <w:tab/>
        <w:t>List all of the assets that the decedent owned, as far as you are aware, such as real property, bank and brokerage accounts, IRAs, annuities, stocks, bonds, and life insurance.</w:t>
      </w:r>
    </w:p>
    <w:p w:rsidR="005876CE" w:rsidRPr="005876CE" w:rsidRDefault="005876CE">
      <w:pPr>
        <w:rPr>
          <w:rFonts w:ascii="Times New Roman" w:hAnsi="Times New Roman" w:cs="Times New Roman"/>
          <w:sz w:val="24"/>
          <w:szCs w:val="24"/>
        </w:rPr>
      </w:pPr>
      <w:r w:rsidRPr="005876CE">
        <w:rPr>
          <w:rFonts w:ascii="Times New Roman" w:hAnsi="Times New Roman" w:cs="Times New Roman"/>
          <w:sz w:val="24"/>
          <w:szCs w:val="24"/>
        </w:rPr>
        <w:t>7.</w:t>
      </w:r>
      <w:r w:rsidRPr="005876CE">
        <w:rPr>
          <w:rFonts w:ascii="Times New Roman" w:hAnsi="Times New Roman" w:cs="Times New Roman"/>
          <w:sz w:val="24"/>
          <w:szCs w:val="24"/>
        </w:rPr>
        <w:tab/>
        <w:t>Review the list of documents to look for to be sure you haven’t missed any important information.</w:t>
      </w:r>
    </w:p>
    <w:sectPr w:rsidR="005876CE" w:rsidRPr="00587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8"/>
    <w:rsid w:val="00235982"/>
    <w:rsid w:val="004D5D9F"/>
    <w:rsid w:val="005876CE"/>
    <w:rsid w:val="0070544C"/>
    <w:rsid w:val="00AB06E8"/>
    <w:rsid w:val="00DC64AE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66C3"/>
  <w15:docId w15:val="{0819FD65-DB18-43DD-B316-89280EF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2016-10-20T18:41:00Z</dcterms:created>
  <dcterms:modified xsi:type="dcterms:W3CDTF">2016-10-27T15:47:00Z</dcterms:modified>
</cp:coreProperties>
</file>