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E0" w:rsidRPr="00430FE0" w:rsidRDefault="00430FE0" w:rsidP="00430FE0">
      <w:pPr>
        <w:pStyle w:val="BodyText"/>
        <w:spacing w:line="240" w:lineRule="auto"/>
        <w:rPr>
          <w:b/>
          <w:spacing w:val="0"/>
          <w:w w:val="110"/>
          <w:kern w:val="2"/>
          <w:szCs w:val="24"/>
        </w:rPr>
      </w:pPr>
      <w:bookmarkStart w:id="0" w:name="_GoBack"/>
      <w:bookmarkEnd w:id="0"/>
      <w:r w:rsidRPr="00430FE0">
        <w:rPr>
          <w:b/>
          <w:spacing w:val="0"/>
          <w:w w:val="110"/>
          <w:kern w:val="2"/>
          <w:szCs w:val="24"/>
        </w:rPr>
        <w:t>Trust Administration Worksheet – Instructions</w:t>
      </w:r>
    </w:p>
    <w:p w:rsidR="00430FE0" w:rsidRPr="00430FE0" w:rsidRDefault="00430FE0" w:rsidP="00430FE0">
      <w:pPr>
        <w:pStyle w:val="BodyText"/>
        <w:spacing w:line="240" w:lineRule="auto"/>
        <w:rPr>
          <w:b/>
          <w:spacing w:val="0"/>
          <w:w w:val="110"/>
          <w:kern w:val="2"/>
          <w:szCs w:val="24"/>
        </w:rPr>
      </w:pPr>
    </w:p>
    <w:p w:rsidR="004D5D9F" w:rsidRPr="00430FE0" w:rsidRDefault="00430FE0">
      <w:pPr>
        <w:rPr>
          <w:rFonts w:ascii="Times New Roman" w:hAnsi="Times New Roman" w:cs="Times New Roman"/>
          <w:sz w:val="24"/>
          <w:szCs w:val="24"/>
        </w:rPr>
      </w:pPr>
      <w:r w:rsidRPr="00430FE0">
        <w:rPr>
          <w:rFonts w:ascii="Times New Roman" w:hAnsi="Times New Roman" w:cs="Times New Roman"/>
          <w:sz w:val="24"/>
          <w:szCs w:val="24"/>
        </w:rPr>
        <w:t xml:space="preserve">Use the Trust Administration Worksheet as a checklist to ensure that you are carrying out your duties as trustee properly, and following the necessary steps for a trust administration.  </w:t>
      </w:r>
      <w:r w:rsidR="00967C4E">
        <w:rPr>
          <w:rFonts w:ascii="Times New Roman" w:hAnsi="Times New Roman" w:cs="Times New Roman"/>
          <w:sz w:val="24"/>
          <w:szCs w:val="24"/>
        </w:rPr>
        <w:t>You can review the Trust Administration Worksheet with your attorney or CPA and ask them for help with some of the trust administration duties, if you need to.</w:t>
      </w:r>
    </w:p>
    <w:sectPr w:rsidR="004D5D9F" w:rsidRPr="0043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E0"/>
    <w:rsid w:val="00430FE0"/>
    <w:rsid w:val="004369BA"/>
    <w:rsid w:val="004D5D9F"/>
    <w:rsid w:val="00967C4E"/>
    <w:rsid w:val="00A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BC91"/>
  <w15:docId w15:val="{70863FB4-9227-481E-A03D-E79D548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0FE0"/>
    <w:pPr>
      <w:tabs>
        <w:tab w:val="left" w:pos="-720"/>
      </w:tabs>
      <w:suppressAutoHyphens/>
      <w:spacing w:after="0" w:line="48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0FE0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3</cp:revision>
  <dcterms:created xsi:type="dcterms:W3CDTF">2016-10-20T20:41:00Z</dcterms:created>
  <dcterms:modified xsi:type="dcterms:W3CDTF">2016-10-27T15:59:00Z</dcterms:modified>
</cp:coreProperties>
</file>